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611"/>
        <w:gridCol w:w="1201"/>
        <w:gridCol w:w="1112"/>
        <w:gridCol w:w="1648"/>
        <w:gridCol w:w="996"/>
        <w:gridCol w:w="1434"/>
        <w:gridCol w:w="1129"/>
        <w:gridCol w:w="996"/>
        <w:gridCol w:w="1434"/>
        <w:gridCol w:w="1448"/>
      </w:tblGrid>
      <w:tr w:rsidR="00CF5EB4" w:rsidRPr="0024717C" w:rsidTr="004F548D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F5EB4" w:rsidRPr="0024717C" w:rsidTr="004F548D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7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F5EB4" w:rsidRPr="0024717C" w:rsidTr="004F548D">
        <w:trPr>
          <w:trHeight w:val="207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CF5EB4" w:rsidP="002205D2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Даницкая</w:t>
            </w:r>
            <w:proofErr w:type="spellEnd"/>
            <w:r>
              <w:rPr>
                <w:rFonts w:cs="Times New Roman"/>
                <w:sz w:val="20"/>
              </w:rPr>
              <w:t xml:space="preserve"> Е.П.</w:t>
            </w:r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CF5EB4" w:rsidP="00CF5EB4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Зам. начальника управления -н</w:t>
            </w:r>
            <w:r w:rsidR="002205D2">
              <w:rPr>
                <w:rFonts w:cs="Times New Roman"/>
                <w:sz w:val="20"/>
              </w:rPr>
              <w:t xml:space="preserve">ачальник </w:t>
            </w:r>
            <w:proofErr w:type="gramStart"/>
            <w:r w:rsidR="002205D2">
              <w:rPr>
                <w:rFonts w:cs="Times New Roman"/>
                <w:sz w:val="20"/>
              </w:rPr>
              <w:t xml:space="preserve">отдела  </w:t>
            </w:r>
            <w:r>
              <w:rPr>
                <w:rFonts w:cs="Times New Roman"/>
                <w:sz w:val="20"/>
              </w:rPr>
              <w:t>экономического</w:t>
            </w:r>
            <w:proofErr w:type="gramEnd"/>
            <w:r>
              <w:rPr>
                <w:rFonts w:cs="Times New Roman"/>
                <w:sz w:val="20"/>
              </w:rPr>
              <w:t xml:space="preserve"> анализа и прогнозирования экономического управления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EC50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C506C">
              <w:rPr>
                <w:sz w:val="20"/>
                <w:szCs w:val="20"/>
              </w:rPr>
              <w:t>200566</w:t>
            </w:r>
            <w:r w:rsidR="00CF5EB4">
              <w:rPr>
                <w:sz w:val="20"/>
                <w:szCs w:val="20"/>
              </w:rPr>
              <w:t>,</w:t>
            </w:r>
            <w:r w:rsidR="00EC506C">
              <w:rPr>
                <w:sz w:val="20"/>
                <w:szCs w:val="20"/>
              </w:rPr>
              <w:t>58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CF5EB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CF5EB4" w:rsidRDefault="00CF5EB4" w:rsidP="002205D2">
            <w:pPr>
              <w:jc w:val="center"/>
              <w:rPr>
                <w:rFonts w:cs="Times New Roman"/>
                <w:sz w:val="20"/>
              </w:rPr>
            </w:pPr>
          </w:p>
          <w:p w:rsidR="00CF5EB4" w:rsidRPr="00A57560" w:rsidRDefault="00CF5EB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205D2">
              <w:rPr>
                <w:rFonts w:cs="Times New Roman"/>
                <w:sz w:val="20"/>
              </w:rPr>
              <w:t>ндивидуальная</w:t>
            </w:r>
          </w:p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  <w:p w:rsidR="00CF5EB4" w:rsidRPr="00A57560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97,4</w:t>
            </w:r>
          </w:p>
          <w:p w:rsidR="00CF5EB4" w:rsidRDefault="00CF5EB4" w:rsidP="00CF5EB4">
            <w:pPr>
              <w:jc w:val="center"/>
              <w:rPr>
                <w:rFonts w:cs="Times New Roman"/>
                <w:sz w:val="20"/>
              </w:rPr>
            </w:pPr>
          </w:p>
          <w:p w:rsidR="00CF5EB4" w:rsidRPr="00A57560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  <w:p w:rsidR="00CF5EB4" w:rsidRPr="00A57560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46,0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CF5EB4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HYNDAI i130</w:t>
            </w:r>
          </w:p>
          <w:p w:rsidR="00CF5EB4" w:rsidRPr="00CF5EB4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2012</w:t>
            </w:r>
          </w:p>
        </w:tc>
      </w:tr>
      <w:tr w:rsidR="00CF5EB4" w:rsidRPr="0024717C" w:rsidTr="004F548D">
        <w:trPr>
          <w:trHeight w:val="384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ООО </w:t>
            </w:r>
            <w:r w:rsidR="00CF5EB4">
              <w:rPr>
                <w:rFonts w:cs="Times New Roman"/>
                <w:sz w:val="20"/>
              </w:rPr>
              <w:t>«МВМ»</w:t>
            </w:r>
            <w:r>
              <w:rPr>
                <w:rFonts w:cs="Times New Roman"/>
                <w:sz w:val="20"/>
              </w:rPr>
              <w:t xml:space="preserve"> </w:t>
            </w:r>
            <w:r w:rsidR="00CF5EB4">
              <w:rPr>
                <w:rFonts w:cs="Times New Roman"/>
                <w:sz w:val="20"/>
              </w:rPr>
              <w:t>Директор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CF5EB4" w:rsidP="00EC50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EC506C">
              <w:rPr>
                <w:sz w:val="20"/>
                <w:szCs w:val="20"/>
              </w:rPr>
              <w:t>75352</w:t>
            </w:r>
            <w:r>
              <w:rPr>
                <w:sz w:val="20"/>
                <w:szCs w:val="20"/>
              </w:rPr>
              <w:t>,</w:t>
            </w:r>
            <w:r w:rsidR="00EC506C">
              <w:rPr>
                <w:sz w:val="20"/>
                <w:szCs w:val="20"/>
              </w:rPr>
              <w:t>32</w:t>
            </w:r>
            <w:bookmarkStart w:id="0" w:name="_GoBack"/>
            <w:bookmarkEnd w:id="0"/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CF5EB4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.Квартира</w:t>
            </w:r>
            <w:proofErr w:type="gramEnd"/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46,0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4F548D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4F548D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CF5EB4" w:rsidRPr="0024717C" w:rsidTr="004F548D">
        <w:trPr>
          <w:trHeight w:val="50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Pr="00B90F09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CF5EB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CF5EB4" w:rsidRDefault="00CF5EB4" w:rsidP="00680E85">
            <w:pPr>
              <w:jc w:val="center"/>
              <w:rPr>
                <w:rFonts w:cs="Times New Roman"/>
                <w:sz w:val="20"/>
              </w:rPr>
            </w:pPr>
          </w:p>
          <w:p w:rsidR="00CF5EB4" w:rsidRDefault="00CF5EB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996" w:type="dxa"/>
            <w:shd w:val="clear" w:color="auto" w:fill="FFFFFF"/>
          </w:tcPr>
          <w:p w:rsidR="004F548D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97,4</w:t>
            </w:r>
          </w:p>
          <w:p w:rsidR="00CF5EB4" w:rsidRDefault="00CF5EB4" w:rsidP="00CF5EB4">
            <w:pPr>
              <w:jc w:val="center"/>
              <w:rPr>
                <w:rFonts w:cs="Times New Roman"/>
                <w:sz w:val="20"/>
              </w:rPr>
            </w:pPr>
          </w:p>
          <w:p w:rsidR="00CF5EB4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24,4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F5EB4" w:rsidRDefault="00CF5EB4" w:rsidP="00680E85">
            <w:pPr>
              <w:jc w:val="center"/>
              <w:rPr>
                <w:rFonts w:cs="Times New Roman"/>
                <w:sz w:val="20"/>
              </w:rPr>
            </w:pPr>
          </w:p>
          <w:p w:rsidR="00CF5EB4" w:rsidRDefault="00CF5EB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F5EB4" w:rsidRPr="0024717C" w:rsidTr="004F548D">
        <w:trPr>
          <w:trHeight w:val="25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Pr="00B90F09" w:rsidRDefault="004F548D" w:rsidP="0068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  <w:p w:rsidR="00CF5EB4" w:rsidRDefault="00CF5EB4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МОУ СОШ №1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CF5EB4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Квартира</w:t>
            </w:r>
          </w:p>
        </w:tc>
        <w:tc>
          <w:tcPr>
            <w:tcW w:w="996" w:type="dxa"/>
            <w:shd w:val="clear" w:color="auto" w:fill="FFFFFF"/>
          </w:tcPr>
          <w:p w:rsidR="004F548D" w:rsidRDefault="004F548D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</w:t>
            </w:r>
            <w:r w:rsidR="00CF5EB4">
              <w:rPr>
                <w:rFonts w:cs="Times New Roman"/>
                <w:sz w:val="20"/>
              </w:rPr>
              <w:t>6</w:t>
            </w:r>
            <w:r>
              <w:rPr>
                <w:rFonts w:cs="Times New Roman"/>
                <w:sz w:val="20"/>
              </w:rPr>
              <w:t>,</w:t>
            </w:r>
            <w:r w:rsidR="00CF5EB4">
              <w:rPr>
                <w:rFonts w:cs="Times New Roman"/>
                <w:sz w:val="20"/>
              </w:rPr>
              <w:t>0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CF5EB4" w:rsidRPr="0024717C" w:rsidTr="004F548D">
        <w:trPr>
          <w:trHeight w:val="252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CF5EB4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4F548D" w:rsidRDefault="00CF5EB4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</w:tc>
        <w:tc>
          <w:tcPr>
            <w:tcW w:w="996" w:type="dxa"/>
            <w:shd w:val="clear" w:color="auto" w:fill="FFFFFF"/>
          </w:tcPr>
          <w:p w:rsidR="004F548D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97,4</w:t>
            </w:r>
          </w:p>
          <w:p w:rsidR="00CF5EB4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24,4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F5EB4" w:rsidRDefault="00CF5EB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3358ED"/>
    <w:rsid w:val="003E435C"/>
    <w:rsid w:val="004F548D"/>
    <w:rsid w:val="00573602"/>
    <w:rsid w:val="006322DB"/>
    <w:rsid w:val="0065056C"/>
    <w:rsid w:val="00680E85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C747BA"/>
    <w:rsid w:val="00CB48C4"/>
    <w:rsid w:val="00CF5EB4"/>
    <w:rsid w:val="00D675EF"/>
    <w:rsid w:val="00E03101"/>
    <w:rsid w:val="00E332C7"/>
    <w:rsid w:val="00EC506C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2021-05-20T13:49:00Z</dcterms:created>
  <dcterms:modified xsi:type="dcterms:W3CDTF">2021-05-20T13:49:00Z</dcterms:modified>
</cp:coreProperties>
</file>